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8" w:rsidRPr="003D09B3" w:rsidRDefault="003D09B3" w:rsidP="003D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B3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D09B3" w:rsidRPr="003D09B3" w:rsidRDefault="003D09B3" w:rsidP="003D0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9B3" w:rsidRDefault="00426C7C" w:rsidP="003D0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BA5B71">
        <w:rPr>
          <w:rFonts w:ascii="Times New Roman" w:hAnsi="Times New Roman" w:cs="Times New Roman"/>
          <w:sz w:val="24"/>
          <w:szCs w:val="24"/>
        </w:rPr>
        <w:t xml:space="preserve"> </w:t>
      </w:r>
      <w:r w:rsidR="003D09B3" w:rsidRPr="003D09B3">
        <w:rPr>
          <w:rFonts w:ascii="Times New Roman" w:hAnsi="Times New Roman" w:cs="Times New Roman"/>
          <w:sz w:val="24"/>
          <w:szCs w:val="24"/>
        </w:rPr>
        <w:t>ANNUAL JOINT REVIEW B</w:t>
      </w:r>
      <w:r w:rsidR="00BA5B71">
        <w:rPr>
          <w:rFonts w:ascii="Times New Roman" w:hAnsi="Times New Roman" w:cs="Times New Roman"/>
          <w:sz w:val="24"/>
          <w:szCs w:val="24"/>
        </w:rPr>
        <w:t>OARD</w:t>
      </w:r>
    </w:p>
    <w:p w:rsidR="003D09B3" w:rsidRDefault="003D09B3" w:rsidP="003D0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I-55 CORRIDOR TIF DISTRICT</w:t>
      </w:r>
    </w:p>
    <w:p w:rsidR="003D09B3" w:rsidRDefault="003D09B3" w:rsidP="003D0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3" w:rsidRPr="00497F3C" w:rsidRDefault="00426C7C" w:rsidP="003D09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4, 2015</w:t>
      </w:r>
      <w:r w:rsidR="003D09B3">
        <w:rPr>
          <w:rFonts w:ascii="Times New Roman" w:hAnsi="Times New Roman" w:cs="Times New Roman"/>
          <w:sz w:val="20"/>
          <w:szCs w:val="20"/>
        </w:rPr>
        <w:tab/>
      </w:r>
      <w:r w:rsidR="003D09B3">
        <w:rPr>
          <w:rFonts w:ascii="Times New Roman" w:hAnsi="Times New Roman" w:cs="Times New Roman"/>
          <w:sz w:val="20"/>
          <w:szCs w:val="20"/>
        </w:rPr>
        <w:tab/>
      </w:r>
      <w:r w:rsidR="003D09B3" w:rsidRPr="00497F3C">
        <w:rPr>
          <w:rFonts w:ascii="Times New Roman" w:hAnsi="Times New Roman" w:cs="Times New Roman"/>
          <w:i/>
          <w:sz w:val="20"/>
          <w:szCs w:val="20"/>
        </w:rPr>
        <w:t>Village of Diamond, Village Hall</w:t>
      </w:r>
    </w:p>
    <w:p w:rsidR="003D09B3" w:rsidRPr="00497F3C" w:rsidRDefault="00426C7C" w:rsidP="003D09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6C7C">
        <w:rPr>
          <w:rFonts w:ascii="Times New Roman" w:hAnsi="Times New Roman" w:cs="Times New Roman"/>
          <w:sz w:val="20"/>
          <w:szCs w:val="20"/>
        </w:rPr>
        <w:t>9:00 A.M. Wednesday</w:t>
      </w:r>
      <w:r w:rsidR="003D09B3" w:rsidRPr="00497F3C">
        <w:rPr>
          <w:rFonts w:ascii="Times New Roman" w:hAnsi="Times New Roman" w:cs="Times New Roman"/>
          <w:i/>
          <w:sz w:val="20"/>
          <w:szCs w:val="20"/>
        </w:rPr>
        <w:tab/>
      </w:r>
      <w:r w:rsidR="003D09B3" w:rsidRPr="00497F3C">
        <w:rPr>
          <w:rFonts w:ascii="Times New Roman" w:hAnsi="Times New Roman" w:cs="Times New Roman"/>
          <w:i/>
          <w:sz w:val="20"/>
          <w:szCs w:val="20"/>
        </w:rPr>
        <w:tab/>
        <w:t>1750 East Division Street</w:t>
      </w:r>
    </w:p>
    <w:p w:rsidR="003D09B3" w:rsidRDefault="003D09B3" w:rsidP="003D0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ab/>
      </w:r>
      <w:r w:rsidRPr="00497F3C">
        <w:rPr>
          <w:rFonts w:ascii="Times New Roman" w:hAnsi="Times New Roman" w:cs="Times New Roman"/>
          <w:i/>
          <w:sz w:val="20"/>
          <w:szCs w:val="20"/>
        </w:rPr>
        <w:tab/>
      </w:r>
      <w:r w:rsidRPr="00497F3C">
        <w:rPr>
          <w:rFonts w:ascii="Times New Roman" w:hAnsi="Times New Roman" w:cs="Times New Roman"/>
          <w:i/>
          <w:sz w:val="20"/>
          <w:szCs w:val="20"/>
        </w:rPr>
        <w:tab/>
      </w:r>
      <w:r w:rsidRPr="00497F3C">
        <w:rPr>
          <w:rFonts w:ascii="Times New Roman" w:hAnsi="Times New Roman" w:cs="Times New Roman"/>
          <w:i/>
          <w:sz w:val="20"/>
          <w:szCs w:val="20"/>
        </w:rPr>
        <w:tab/>
        <w:t>Diamond, IL 60416</w:t>
      </w:r>
    </w:p>
    <w:p w:rsidR="003D09B3" w:rsidRDefault="003D09B3" w:rsidP="003D09B3">
      <w:pPr>
        <w:spacing w:after="0" w:line="240" w:lineRule="auto"/>
        <w:rPr>
          <w:sz w:val="23"/>
          <w:szCs w:val="23"/>
        </w:rPr>
      </w:pPr>
    </w:p>
    <w:p w:rsidR="003D09B3" w:rsidRDefault="003D09B3" w:rsidP="003D09B3">
      <w:pPr>
        <w:spacing w:after="0" w:line="240" w:lineRule="auto"/>
        <w:rPr>
          <w:sz w:val="23"/>
          <w:szCs w:val="23"/>
        </w:rPr>
      </w:pPr>
    </w:p>
    <w:p w:rsidR="003D09B3" w:rsidRDefault="003D09B3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Roll Call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97F3C">
        <w:rPr>
          <w:rFonts w:ascii="Times New Roman" w:hAnsi="Times New Roman" w:cs="Times New Roman"/>
          <w:i/>
          <w:sz w:val="20"/>
          <w:szCs w:val="20"/>
        </w:rPr>
        <w:t>Will County</w:t>
      </w:r>
    </w:p>
    <w:p w:rsidR="00497F3C" w:rsidRPr="00497F3C" w:rsidRDefault="00497F3C" w:rsidP="00497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Will County Forest Preserve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Reed Township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Reed Township Road District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Wilmington Township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Wilmington Township Road District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Joliet Junior College District 525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Coal City School District 1-U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Reed-Custer School District 255-U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Wilmington School District 209-U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Braidwood Park District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Braidwood Fire Protection District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Wilmington Fire Protection District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Fossil Ridge Public Library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Wilmington Public Library</w:t>
      </w:r>
    </w:p>
    <w:p w:rsidR="00497F3C" w:rsidRPr="00497F3C" w:rsidRDefault="00497F3C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3D09B3" w:rsidRDefault="003D09B3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497F3C">
        <w:rPr>
          <w:rFonts w:ascii="Times New Roman" w:hAnsi="Times New Roman" w:cs="Times New Roman"/>
          <w:i/>
          <w:sz w:val="20"/>
          <w:szCs w:val="20"/>
        </w:rPr>
        <w:t>Reed Township Mosquito Abatement District</w:t>
      </w:r>
    </w:p>
    <w:p w:rsidR="00BA5B71" w:rsidRDefault="00BA5B71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BA5B71" w:rsidRDefault="00BA5B71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Village of Diamond</w:t>
      </w:r>
    </w:p>
    <w:p w:rsidR="00BA5B71" w:rsidRDefault="00BA5B71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</w:p>
    <w:p w:rsidR="00BA5B71" w:rsidRPr="00497F3C" w:rsidRDefault="00BA5B71" w:rsidP="003D09B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Public Member-Mark Adair</w:t>
      </w:r>
    </w:p>
    <w:p w:rsidR="003D09B3" w:rsidRDefault="003D09B3" w:rsidP="003D09B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D09B3" w:rsidRDefault="003D09B3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Meeting To Order</w:t>
      </w:r>
    </w:p>
    <w:p w:rsidR="003D09B3" w:rsidRDefault="003D09B3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elect or re-elect Public Member</w:t>
      </w:r>
    </w:p>
    <w:p w:rsidR="003D09B3" w:rsidRDefault="003D09B3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elect or re-elect Chairperson</w:t>
      </w:r>
    </w:p>
    <w:p w:rsidR="003D09B3" w:rsidRDefault="003D09B3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for Approval</w:t>
      </w:r>
    </w:p>
    <w:p w:rsidR="003D09B3" w:rsidRDefault="00426C7C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of 2015</w:t>
      </w:r>
      <w:bookmarkStart w:id="0" w:name="_GoBack"/>
      <w:bookmarkEnd w:id="0"/>
      <w:r w:rsidR="003D09B3">
        <w:rPr>
          <w:rFonts w:ascii="Times New Roman" w:hAnsi="Times New Roman" w:cs="Times New Roman"/>
          <w:sz w:val="20"/>
          <w:szCs w:val="20"/>
        </w:rPr>
        <w:t xml:space="preserve"> Annual Report for Diamond I-55 Corridor TIF District</w:t>
      </w:r>
    </w:p>
    <w:p w:rsidR="003D09B3" w:rsidRDefault="003D09B3" w:rsidP="003D09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</w:t>
      </w:r>
    </w:p>
    <w:p w:rsidR="003D09B3" w:rsidRPr="00BA5B71" w:rsidRDefault="003D09B3" w:rsidP="00BA5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Adjournment</w:t>
      </w:r>
    </w:p>
    <w:sectPr w:rsidR="003D09B3" w:rsidRPr="00BA5B71" w:rsidSect="002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41E7"/>
    <w:multiLevelType w:val="hybridMultilevel"/>
    <w:tmpl w:val="1AB85046"/>
    <w:lvl w:ilvl="0" w:tplc="9594DDC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3"/>
    <w:rsid w:val="00035738"/>
    <w:rsid w:val="001A03E1"/>
    <w:rsid w:val="001B1B99"/>
    <w:rsid w:val="002C3CF8"/>
    <w:rsid w:val="003131ED"/>
    <w:rsid w:val="00326D25"/>
    <w:rsid w:val="003D09B3"/>
    <w:rsid w:val="003D68A9"/>
    <w:rsid w:val="00405F90"/>
    <w:rsid w:val="00426C7C"/>
    <w:rsid w:val="0045734D"/>
    <w:rsid w:val="00497F3C"/>
    <w:rsid w:val="004D3FCC"/>
    <w:rsid w:val="006914C2"/>
    <w:rsid w:val="007E684C"/>
    <w:rsid w:val="00BA5B71"/>
    <w:rsid w:val="00E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Treasurer</cp:lastModifiedBy>
  <cp:revision>2</cp:revision>
  <cp:lastPrinted>2014-10-09T19:32:00Z</cp:lastPrinted>
  <dcterms:created xsi:type="dcterms:W3CDTF">2015-10-26T18:56:00Z</dcterms:created>
  <dcterms:modified xsi:type="dcterms:W3CDTF">2015-10-26T18:56:00Z</dcterms:modified>
</cp:coreProperties>
</file>